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7F3D8C" w:rsidTr="008D5888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:rsidR="007F3D8C" w:rsidRPr="00F37BEC" w:rsidRDefault="007F3D8C" w:rsidP="008D5888">
            <w:pPr>
              <w:jc w:val="both"/>
              <w:rPr>
                <w:sz w:val="18"/>
                <w:szCs w:val="18"/>
              </w:rPr>
            </w:pPr>
          </w:p>
          <w:p w:rsidR="007F3D8C" w:rsidRPr="00F37BEC" w:rsidRDefault="007F3D8C" w:rsidP="008D5888">
            <w:pPr>
              <w:spacing w:line="360" w:lineRule="auto"/>
              <w:rPr>
                <w:b/>
                <w:sz w:val="32"/>
                <w:szCs w:val="32"/>
              </w:rPr>
            </w:pPr>
            <w:r w:rsidRPr="00F37BEC">
              <w:rPr>
                <w:b/>
                <w:sz w:val="32"/>
                <w:szCs w:val="32"/>
              </w:rPr>
              <w:t xml:space="preserve">PRIJAVA DIJAKA </w:t>
            </w:r>
          </w:p>
          <w:p w:rsidR="007F3D8C" w:rsidRDefault="007F3D8C" w:rsidP="008D5888">
            <w:pPr>
              <w:jc w:val="both"/>
            </w:pPr>
            <w:r w:rsidRPr="00F37BEC">
              <w:rPr>
                <w:b/>
                <w:sz w:val="32"/>
                <w:szCs w:val="32"/>
              </w:rPr>
              <w:t>NA ŠOLSKO PREHRANO</w:t>
            </w:r>
          </w:p>
        </w:tc>
        <w:tc>
          <w:tcPr>
            <w:tcW w:w="5580" w:type="dxa"/>
            <w:shd w:val="clear" w:color="auto" w:fill="auto"/>
          </w:tcPr>
          <w:p w:rsidR="007F3D8C" w:rsidRPr="00F37BEC" w:rsidRDefault="007F3D8C" w:rsidP="008D5888">
            <w:pPr>
              <w:jc w:val="both"/>
              <w:rPr>
                <w:sz w:val="18"/>
                <w:szCs w:val="18"/>
              </w:rPr>
            </w:pPr>
            <w:r w:rsidRPr="00F37BEC">
              <w:rPr>
                <w:sz w:val="18"/>
                <w:szCs w:val="18"/>
              </w:rPr>
              <w:t>Ime in sedež šole</w:t>
            </w:r>
          </w:p>
          <w:p w:rsidR="007F3D8C" w:rsidRPr="00F37BEC" w:rsidRDefault="007F3D8C" w:rsidP="008D5888">
            <w:pPr>
              <w:rPr>
                <w:b/>
              </w:rPr>
            </w:pPr>
            <w:r w:rsidRPr="00F37BEC">
              <w:rPr>
                <w:b/>
              </w:rPr>
              <w:t xml:space="preserve">ELEKTROTEHNIŠKO-RAČUNALNIŠKA STROKOVNA ŠOLA IN GIMNAZIJA               </w:t>
            </w:r>
          </w:p>
          <w:p w:rsidR="007F3D8C" w:rsidRPr="00F37BEC" w:rsidRDefault="007F3D8C" w:rsidP="008D5888">
            <w:pPr>
              <w:rPr>
                <w:b/>
              </w:rPr>
            </w:pPr>
            <w:r w:rsidRPr="00F37BEC">
              <w:rPr>
                <w:b/>
              </w:rPr>
              <w:t>LJUBLJANA</w:t>
            </w:r>
          </w:p>
          <w:p w:rsidR="007F3D8C" w:rsidRPr="00F37BEC" w:rsidRDefault="007F3D8C" w:rsidP="008D5888">
            <w:pPr>
              <w:rPr>
                <w:b/>
              </w:rPr>
            </w:pPr>
            <w:r w:rsidRPr="00F37BEC">
              <w:rPr>
                <w:b/>
              </w:rPr>
              <w:t>Vegova ul. 4, 1000 Ljubljana</w:t>
            </w:r>
          </w:p>
          <w:p w:rsidR="007F3D8C" w:rsidRPr="00F37BEC" w:rsidRDefault="007F3D8C" w:rsidP="008D5888">
            <w:pPr>
              <w:rPr>
                <w:b/>
              </w:rPr>
            </w:pPr>
          </w:p>
        </w:tc>
      </w:tr>
      <w:tr w:rsidR="007F3D8C" w:rsidTr="008D5888">
        <w:tc>
          <w:tcPr>
            <w:tcW w:w="4788" w:type="dxa"/>
            <w:gridSpan w:val="14"/>
            <w:shd w:val="clear" w:color="auto" w:fill="E6E6E6"/>
          </w:tcPr>
          <w:p w:rsidR="007F3D8C" w:rsidRPr="00F37BEC" w:rsidRDefault="007F3D8C" w:rsidP="008D5888">
            <w:pPr>
              <w:jc w:val="both"/>
              <w:rPr>
                <w:b/>
              </w:rPr>
            </w:pPr>
            <w:r w:rsidRPr="00F37BEC">
              <w:rPr>
                <w:b/>
              </w:rPr>
              <w:t>PODATKI O VLAGATELJU</w:t>
            </w:r>
          </w:p>
        </w:tc>
        <w:tc>
          <w:tcPr>
            <w:tcW w:w="5580" w:type="dxa"/>
          </w:tcPr>
          <w:p w:rsidR="007F3D8C" w:rsidRPr="007533D5" w:rsidRDefault="007F3D8C" w:rsidP="008D5888">
            <w:pPr>
              <w:jc w:val="both"/>
            </w:pPr>
            <w:r w:rsidRPr="00F37BEC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F37BEC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F37BEC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F37BEC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F37BEC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F37BEC">
              <w:rPr>
                <w:sz w:val="18"/>
                <w:szCs w:val="18"/>
              </w:rPr>
              <w:t>druga oseba</w:t>
            </w:r>
          </w:p>
        </w:tc>
      </w:tr>
      <w:tr w:rsidR="007F3D8C" w:rsidTr="008D5888">
        <w:tc>
          <w:tcPr>
            <w:tcW w:w="4788" w:type="dxa"/>
            <w:gridSpan w:val="14"/>
            <w:tcBorders>
              <w:bottom w:val="single" w:sz="4" w:space="0" w:color="auto"/>
            </w:tcBorders>
          </w:tcPr>
          <w:p w:rsidR="007F3D8C" w:rsidRPr="00F37BEC" w:rsidRDefault="007F3D8C" w:rsidP="008D5888">
            <w:pPr>
              <w:jc w:val="both"/>
              <w:rPr>
                <w:sz w:val="18"/>
                <w:szCs w:val="18"/>
              </w:rPr>
            </w:pPr>
            <w:r w:rsidRPr="00F37BEC">
              <w:rPr>
                <w:sz w:val="18"/>
                <w:szCs w:val="18"/>
              </w:rPr>
              <w:t>Ime in priimek</w:t>
            </w:r>
          </w:p>
          <w:p w:rsidR="007F3D8C" w:rsidRDefault="007F3D8C" w:rsidP="008D5888">
            <w:pPr>
              <w:jc w:val="both"/>
            </w:pPr>
          </w:p>
          <w:p w:rsidR="007F3D8C" w:rsidRDefault="007F3D8C" w:rsidP="008D5888">
            <w:pPr>
              <w:jc w:val="both"/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F3D8C" w:rsidRPr="00F37BEC" w:rsidRDefault="007F3D8C" w:rsidP="008D5888">
            <w:pPr>
              <w:jc w:val="both"/>
              <w:rPr>
                <w:sz w:val="18"/>
                <w:szCs w:val="18"/>
              </w:rPr>
            </w:pPr>
            <w:r w:rsidRPr="00F37BEC">
              <w:rPr>
                <w:sz w:val="18"/>
                <w:szCs w:val="18"/>
              </w:rPr>
              <w:t>Naslov</w:t>
            </w:r>
          </w:p>
          <w:p w:rsidR="007F3D8C" w:rsidRDefault="007F3D8C" w:rsidP="008D5888">
            <w:pPr>
              <w:jc w:val="both"/>
            </w:pPr>
          </w:p>
        </w:tc>
      </w:tr>
      <w:tr w:rsidR="007F3D8C" w:rsidTr="008D5888">
        <w:tc>
          <w:tcPr>
            <w:tcW w:w="10368" w:type="dxa"/>
            <w:gridSpan w:val="15"/>
            <w:shd w:val="clear" w:color="auto" w:fill="E6E6E6"/>
          </w:tcPr>
          <w:p w:rsidR="007F3D8C" w:rsidRPr="00F37BEC" w:rsidRDefault="007F3D8C" w:rsidP="008D5888">
            <w:pPr>
              <w:jc w:val="both"/>
              <w:rPr>
                <w:b/>
              </w:rPr>
            </w:pPr>
            <w:r w:rsidRPr="00F37BEC">
              <w:rPr>
                <w:b/>
              </w:rPr>
              <w:t>PODATKI O DIJAKU</w:t>
            </w:r>
          </w:p>
        </w:tc>
      </w:tr>
      <w:tr w:rsidR="007F3D8C" w:rsidTr="008D5888">
        <w:tc>
          <w:tcPr>
            <w:tcW w:w="4788" w:type="dxa"/>
            <w:gridSpan w:val="14"/>
          </w:tcPr>
          <w:p w:rsidR="007F3D8C" w:rsidRPr="00F37BEC" w:rsidRDefault="007F3D8C" w:rsidP="008D5888">
            <w:pPr>
              <w:jc w:val="both"/>
              <w:rPr>
                <w:sz w:val="18"/>
                <w:szCs w:val="18"/>
              </w:rPr>
            </w:pPr>
            <w:r w:rsidRPr="00F37BEC">
              <w:rPr>
                <w:sz w:val="18"/>
                <w:szCs w:val="18"/>
              </w:rPr>
              <w:t>Ime in priimek</w:t>
            </w:r>
          </w:p>
          <w:p w:rsidR="007F3D8C" w:rsidRDefault="007F3D8C" w:rsidP="008D5888">
            <w:pPr>
              <w:jc w:val="both"/>
            </w:pPr>
          </w:p>
          <w:p w:rsidR="007F3D8C" w:rsidRDefault="007F3D8C" w:rsidP="008D5888">
            <w:pPr>
              <w:jc w:val="both"/>
            </w:pPr>
          </w:p>
        </w:tc>
        <w:tc>
          <w:tcPr>
            <w:tcW w:w="5580" w:type="dxa"/>
          </w:tcPr>
          <w:p w:rsidR="007F3D8C" w:rsidRPr="00F37BEC" w:rsidRDefault="007F3D8C" w:rsidP="008D5888">
            <w:pPr>
              <w:jc w:val="both"/>
              <w:rPr>
                <w:sz w:val="18"/>
                <w:szCs w:val="18"/>
              </w:rPr>
            </w:pPr>
            <w:r w:rsidRPr="00F37BEC">
              <w:rPr>
                <w:sz w:val="18"/>
                <w:szCs w:val="18"/>
              </w:rPr>
              <w:t>Naslov</w:t>
            </w:r>
          </w:p>
          <w:p w:rsidR="007F3D8C" w:rsidRDefault="007F3D8C" w:rsidP="008D5888">
            <w:pPr>
              <w:jc w:val="both"/>
            </w:pPr>
          </w:p>
        </w:tc>
      </w:tr>
      <w:tr w:rsidR="007F3D8C" w:rsidTr="008D5888">
        <w:trPr>
          <w:trHeight w:val="188"/>
        </w:trPr>
        <w:tc>
          <w:tcPr>
            <w:tcW w:w="3450" w:type="dxa"/>
            <w:gridSpan w:val="13"/>
          </w:tcPr>
          <w:p w:rsidR="007F3D8C" w:rsidRPr="00F37BEC" w:rsidRDefault="007F3D8C" w:rsidP="008D5888">
            <w:pPr>
              <w:jc w:val="both"/>
              <w:rPr>
                <w:sz w:val="18"/>
                <w:szCs w:val="18"/>
              </w:rPr>
            </w:pPr>
            <w:r w:rsidRPr="00F37BEC">
              <w:rPr>
                <w:sz w:val="18"/>
                <w:szCs w:val="18"/>
              </w:rPr>
              <w:t>EMŠO</w:t>
            </w:r>
          </w:p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</w:tcPr>
          <w:p w:rsidR="007F3D8C" w:rsidRPr="00F37BEC" w:rsidRDefault="007F3D8C" w:rsidP="008D5888">
            <w:pPr>
              <w:rPr>
                <w:sz w:val="16"/>
                <w:szCs w:val="16"/>
              </w:rPr>
            </w:pPr>
            <w:r w:rsidRPr="00F37BEC">
              <w:rPr>
                <w:sz w:val="18"/>
                <w:szCs w:val="18"/>
              </w:rPr>
              <w:t>Letnik in oddelek</w:t>
            </w:r>
          </w:p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</w:tcPr>
          <w:p w:rsidR="007F3D8C" w:rsidRPr="00F37BEC" w:rsidRDefault="007F3D8C" w:rsidP="008D5888">
            <w:pPr>
              <w:jc w:val="both"/>
              <w:rPr>
                <w:sz w:val="18"/>
                <w:szCs w:val="18"/>
              </w:rPr>
            </w:pPr>
            <w:r w:rsidRPr="00F37BEC">
              <w:rPr>
                <w:sz w:val="18"/>
                <w:szCs w:val="18"/>
              </w:rPr>
              <w:t>Izobraževalni program</w:t>
            </w:r>
          </w:p>
        </w:tc>
      </w:tr>
      <w:tr w:rsidR="007F3D8C" w:rsidTr="008D5888">
        <w:trPr>
          <w:trHeight w:val="187"/>
        </w:trPr>
        <w:tc>
          <w:tcPr>
            <w:tcW w:w="265" w:type="dxa"/>
          </w:tcPr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</w:tcPr>
          <w:p w:rsidR="007F3D8C" w:rsidRPr="00F37BEC" w:rsidRDefault="007F3D8C" w:rsidP="008D5888">
            <w:pPr>
              <w:jc w:val="both"/>
              <w:rPr>
                <w:sz w:val="16"/>
                <w:szCs w:val="16"/>
              </w:rPr>
            </w:pPr>
          </w:p>
        </w:tc>
      </w:tr>
    </w:tbl>
    <w:p w:rsidR="007F3D8C" w:rsidRPr="009D3B25" w:rsidRDefault="007F3D8C" w:rsidP="007F3D8C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7F3D8C" w:rsidRPr="00F37BEC" w:rsidTr="008D5888">
        <w:tc>
          <w:tcPr>
            <w:tcW w:w="10363" w:type="dxa"/>
            <w:shd w:val="clear" w:color="auto" w:fill="E6E6E6"/>
          </w:tcPr>
          <w:p w:rsidR="007F3D8C" w:rsidRPr="00F37BEC" w:rsidRDefault="007F3D8C" w:rsidP="008D5888">
            <w:pPr>
              <w:jc w:val="both"/>
              <w:rPr>
                <w:b/>
                <w:sz w:val="22"/>
                <w:szCs w:val="22"/>
              </w:rPr>
            </w:pPr>
            <w:r w:rsidRPr="00F37BEC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7F3D8C" w:rsidRPr="00F37BEC" w:rsidTr="008D5888">
        <w:tc>
          <w:tcPr>
            <w:tcW w:w="10363" w:type="dxa"/>
          </w:tcPr>
          <w:p w:rsidR="007F3D8C" w:rsidRPr="00F37BEC" w:rsidRDefault="007F3D8C" w:rsidP="008D5888">
            <w:pPr>
              <w:jc w:val="both"/>
              <w:rPr>
                <w:sz w:val="22"/>
                <w:szCs w:val="22"/>
              </w:rPr>
            </w:pPr>
            <w:r w:rsidRPr="00F37BEC">
              <w:rPr>
                <w:sz w:val="22"/>
                <w:szCs w:val="22"/>
              </w:rPr>
              <w:t xml:space="preserve">                                                                                      DIJAK:        </w:t>
            </w:r>
          </w:p>
          <w:p w:rsidR="007F3D8C" w:rsidRPr="00F37BEC" w:rsidRDefault="007F3D8C" w:rsidP="008D5888">
            <w:pPr>
              <w:jc w:val="both"/>
              <w:rPr>
                <w:sz w:val="22"/>
                <w:szCs w:val="22"/>
              </w:rPr>
            </w:pPr>
            <w:r w:rsidRPr="00F37BEC">
              <w:rPr>
                <w:b/>
                <w:sz w:val="22"/>
                <w:szCs w:val="22"/>
              </w:rPr>
              <w:t>Prijavljam</w:t>
            </w:r>
            <w:r w:rsidRPr="00F37BEC">
              <w:rPr>
                <w:sz w:val="22"/>
                <w:szCs w:val="22"/>
              </w:rPr>
              <w:t xml:space="preserve"> </w:t>
            </w:r>
            <w:r w:rsidR="00A03D44">
              <w:rPr>
                <w:b/>
                <w:sz w:val="22"/>
                <w:szCs w:val="22"/>
              </w:rPr>
              <w:t>dijaka za šolsko leto 2019/20</w:t>
            </w:r>
            <w:r w:rsidRPr="00F37BE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</w:t>
            </w:r>
            <w:r w:rsidRPr="00F37BEC">
              <w:rPr>
                <w:sz w:val="22"/>
                <w:szCs w:val="22"/>
              </w:rPr>
              <w:t>- ima dieto:  a)</w:t>
            </w:r>
            <w:r>
              <w:rPr>
                <w:sz w:val="22"/>
                <w:szCs w:val="22"/>
              </w:rPr>
              <w:t xml:space="preserve"> </w:t>
            </w:r>
            <w:r w:rsidRPr="00F37BEC">
              <w:rPr>
                <w:sz w:val="22"/>
                <w:szCs w:val="22"/>
              </w:rPr>
              <w:t>celiakija  b)</w:t>
            </w:r>
            <w:r>
              <w:rPr>
                <w:sz w:val="22"/>
                <w:szCs w:val="22"/>
              </w:rPr>
              <w:t xml:space="preserve"> </w:t>
            </w:r>
            <w:r w:rsidRPr="00F37BEC">
              <w:rPr>
                <w:sz w:val="22"/>
                <w:szCs w:val="22"/>
              </w:rPr>
              <w:t xml:space="preserve">diabetes  c)____________ </w:t>
            </w:r>
          </w:p>
          <w:p w:rsidR="007F3D8C" w:rsidRPr="00F37BEC" w:rsidRDefault="007F3D8C" w:rsidP="008D5888">
            <w:pPr>
              <w:jc w:val="both"/>
              <w:rPr>
                <w:sz w:val="22"/>
                <w:szCs w:val="22"/>
              </w:rPr>
            </w:pPr>
            <w:r w:rsidRPr="00F37BEC"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F37BEC">
              <w:rPr>
                <w:sz w:val="22"/>
                <w:szCs w:val="22"/>
              </w:rPr>
              <w:t>- ne je mesa a)</w:t>
            </w:r>
            <w:r>
              <w:rPr>
                <w:sz w:val="22"/>
                <w:szCs w:val="22"/>
              </w:rPr>
              <w:t xml:space="preserve"> svinjine</w:t>
            </w:r>
            <w:r w:rsidRPr="00F37BEC">
              <w:rPr>
                <w:sz w:val="22"/>
                <w:szCs w:val="22"/>
              </w:rPr>
              <w:t xml:space="preserve">   b)_____________________</w:t>
            </w:r>
          </w:p>
          <w:p w:rsidR="007F3D8C" w:rsidRPr="00F37BEC" w:rsidRDefault="007F3D8C" w:rsidP="008D5888">
            <w:pPr>
              <w:jc w:val="both"/>
              <w:rPr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  <w:t xml:space="preserve">                                                </w:t>
            </w:r>
            <w:r w:rsidRPr="00F37BEC"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     - je vegetarijanec  </w:t>
            </w:r>
            <w:r w:rsidRPr="00F37BEC">
              <w:rPr>
                <w:sz w:val="22"/>
                <w:szCs w:val="22"/>
              </w:rPr>
              <w:t xml:space="preserve"> b)</w:t>
            </w:r>
            <w:r w:rsidR="0096333F">
              <w:rPr>
                <w:sz w:val="22"/>
                <w:szCs w:val="22"/>
              </w:rPr>
              <w:t xml:space="preserve"> vegan</w:t>
            </w:r>
            <w:r w:rsidRPr="00F37BEC">
              <w:rPr>
                <w:sz w:val="22"/>
                <w:szCs w:val="22"/>
              </w:rPr>
              <w:t xml:space="preserve">_____________________   </w:t>
            </w:r>
          </w:p>
          <w:p w:rsidR="007F3D8C" w:rsidRPr="00F37BEC" w:rsidRDefault="007F3D8C" w:rsidP="008D5888">
            <w:pPr>
              <w:jc w:val="both"/>
              <w:rPr>
                <w:sz w:val="22"/>
                <w:szCs w:val="22"/>
              </w:rPr>
            </w:pPr>
            <w:r w:rsidRPr="00F37BEC">
              <w:rPr>
                <w:sz w:val="22"/>
                <w:szCs w:val="22"/>
              </w:rPr>
              <w:t xml:space="preserve">□ </w:t>
            </w:r>
            <w:r w:rsidRPr="00767C68">
              <w:rPr>
                <w:b/>
                <w:sz w:val="22"/>
                <w:szCs w:val="22"/>
              </w:rPr>
              <w:t xml:space="preserve">na malico od </w:t>
            </w:r>
            <w:r w:rsidR="00A03D44">
              <w:rPr>
                <w:b/>
                <w:sz w:val="22"/>
                <w:szCs w:val="22"/>
              </w:rPr>
              <w:t>1. 9. 2019</w:t>
            </w:r>
            <w:r w:rsidRPr="00767C68">
              <w:rPr>
                <w:b/>
                <w:sz w:val="22"/>
                <w:szCs w:val="22"/>
              </w:rPr>
              <w:t xml:space="preserve"> dalje</w:t>
            </w:r>
            <w:r w:rsidRPr="00F37BE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F37BEC">
              <w:rPr>
                <w:sz w:val="22"/>
                <w:szCs w:val="22"/>
              </w:rPr>
              <w:t>- drugo____________________________________</w:t>
            </w:r>
          </w:p>
          <w:p w:rsidR="007F3D8C" w:rsidRPr="00F37BEC" w:rsidRDefault="007F3D8C" w:rsidP="008D5888">
            <w:pPr>
              <w:jc w:val="both"/>
              <w:rPr>
                <w:sz w:val="22"/>
                <w:szCs w:val="22"/>
              </w:rPr>
            </w:pPr>
          </w:p>
          <w:p w:rsidR="007F3D8C" w:rsidRPr="00F37BEC" w:rsidRDefault="007F3D8C" w:rsidP="008D5888">
            <w:pPr>
              <w:jc w:val="both"/>
              <w:rPr>
                <w:sz w:val="22"/>
                <w:szCs w:val="22"/>
              </w:rPr>
            </w:pPr>
            <w:r w:rsidRPr="00F37BEC">
              <w:rPr>
                <w:sz w:val="22"/>
                <w:szCs w:val="22"/>
              </w:rPr>
              <w:t xml:space="preserve"> </w:t>
            </w:r>
          </w:p>
        </w:tc>
      </w:tr>
    </w:tbl>
    <w:p w:rsidR="007F3D8C" w:rsidRDefault="007F3D8C" w:rsidP="007F3D8C">
      <w:pPr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3D8C" w:rsidRPr="00F37BEC" w:rsidTr="008D5888">
        <w:trPr>
          <w:trHeight w:val="785"/>
        </w:trPr>
        <w:tc>
          <w:tcPr>
            <w:tcW w:w="10368" w:type="dxa"/>
          </w:tcPr>
          <w:p w:rsidR="007F3D8C" w:rsidRPr="00F37BEC" w:rsidRDefault="007F3D8C" w:rsidP="008D5888">
            <w:pPr>
              <w:jc w:val="both"/>
              <w:rPr>
                <w:rFonts w:eastAsia="Batang"/>
                <w:sz w:val="22"/>
                <w:szCs w:val="22"/>
              </w:rPr>
            </w:pPr>
            <w:r w:rsidRPr="00F37BEC">
              <w:rPr>
                <w:rFonts w:eastAsia="Batang"/>
                <w:sz w:val="22"/>
                <w:szCs w:val="22"/>
              </w:rPr>
              <w:t xml:space="preserve">    </w:t>
            </w:r>
          </w:p>
          <w:p w:rsidR="007F3D8C" w:rsidRPr="00F37BEC" w:rsidRDefault="007F3D8C" w:rsidP="008D5888">
            <w:pPr>
              <w:jc w:val="both"/>
              <w:rPr>
                <w:rFonts w:eastAsia="Batang"/>
                <w:sz w:val="22"/>
                <w:szCs w:val="22"/>
              </w:rPr>
            </w:pPr>
            <w:r w:rsidRPr="00F37BEC">
              <w:rPr>
                <w:sz w:val="22"/>
                <w:szCs w:val="22"/>
              </w:rPr>
              <w:t xml:space="preserve">□ </w:t>
            </w:r>
            <w:r w:rsidRPr="00F37BEC">
              <w:rPr>
                <w:rFonts w:eastAsia="Batang"/>
                <w:b/>
                <w:sz w:val="22"/>
                <w:szCs w:val="22"/>
              </w:rPr>
              <w:t>SOGLAŠAM</w:t>
            </w:r>
            <w:r w:rsidRPr="00F37BEC">
              <w:rPr>
                <w:rFonts w:eastAsia="Batang"/>
                <w:sz w:val="22"/>
                <w:szCs w:val="22"/>
              </w:rPr>
              <w:t xml:space="preserve">,                                           </w:t>
            </w:r>
            <w:r w:rsidRPr="00F37BEC">
              <w:rPr>
                <w:sz w:val="22"/>
                <w:szCs w:val="22"/>
              </w:rPr>
              <w:t xml:space="preserve">□ </w:t>
            </w:r>
            <w:r w:rsidRPr="00F37BEC">
              <w:rPr>
                <w:rFonts w:eastAsia="Batang"/>
                <w:sz w:val="22"/>
                <w:szCs w:val="22"/>
              </w:rPr>
              <w:t xml:space="preserve"> </w:t>
            </w:r>
            <w:r w:rsidRPr="00F37BEC">
              <w:rPr>
                <w:rFonts w:eastAsia="Batang"/>
                <w:b/>
                <w:sz w:val="22"/>
                <w:szCs w:val="22"/>
              </w:rPr>
              <w:t>NE SOGLAŠAM</w:t>
            </w:r>
            <w:r w:rsidRPr="00F37BEC">
              <w:rPr>
                <w:rFonts w:eastAsia="Batang"/>
                <w:sz w:val="22"/>
                <w:szCs w:val="22"/>
              </w:rPr>
              <w:t>,</w:t>
            </w:r>
          </w:p>
          <w:p w:rsidR="007F3D8C" w:rsidRPr="00F37BEC" w:rsidRDefault="007F3D8C" w:rsidP="008D5888">
            <w:pPr>
              <w:jc w:val="both"/>
              <w:rPr>
                <w:sz w:val="22"/>
                <w:szCs w:val="22"/>
              </w:rPr>
            </w:pPr>
          </w:p>
          <w:p w:rsidR="007F3D8C" w:rsidRPr="00F37BEC" w:rsidRDefault="007F3D8C" w:rsidP="008D5888">
            <w:pPr>
              <w:rPr>
                <w:rFonts w:eastAsia="Batang"/>
                <w:sz w:val="22"/>
                <w:szCs w:val="22"/>
              </w:rPr>
            </w:pPr>
            <w:r w:rsidRPr="00F37BEC">
              <w:rPr>
                <w:sz w:val="22"/>
                <w:szCs w:val="22"/>
              </w:rPr>
              <w:t xml:space="preserve">            da se dijak lahko od posameznih obrokov odjavlja sam.</w:t>
            </w:r>
          </w:p>
        </w:tc>
      </w:tr>
    </w:tbl>
    <w:p w:rsidR="007F3D8C" w:rsidRDefault="007F3D8C" w:rsidP="007F3D8C">
      <w:pPr>
        <w:rPr>
          <w:sz w:val="22"/>
          <w:szCs w:val="22"/>
        </w:rPr>
      </w:pPr>
    </w:p>
    <w:p w:rsidR="007F3D8C" w:rsidRPr="00A57DC1" w:rsidRDefault="0096333F" w:rsidP="007F3D8C">
      <w:pPr>
        <w:rPr>
          <w:sz w:val="22"/>
          <w:szCs w:val="22"/>
        </w:rPr>
      </w:pPr>
      <w:r>
        <w:rPr>
          <w:sz w:val="22"/>
          <w:szCs w:val="22"/>
        </w:rPr>
        <w:t>OPOMBA</w:t>
      </w:r>
      <w:r w:rsidR="007F3D8C">
        <w:rPr>
          <w:sz w:val="22"/>
          <w:szCs w:val="22"/>
        </w:rPr>
        <w:t>:   V primeru zdravstvene diagnoze morate predložiti kopijo strokovnega mnenja  zdravnika.</w:t>
      </w:r>
    </w:p>
    <w:p w:rsidR="007F3D8C" w:rsidRDefault="007F3D8C" w:rsidP="007F3D8C">
      <w:pPr>
        <w:rPr>
          <w:b/>
          <w:i/>
          <w:sz w:val="22"/>
          <w:szCs w:val="22"/>
        </w:rPr>
      </w:pPr>
    </w:p>
    <w:p w:rsidR="007F3D8C" w:rsidRDefault="007F3D8C" w:rsidP="007F3D8C">
      <w:pPr>
        <w:rPr>
          <w:b/>
          <w:i/>
          <w:sz w:val="22"/>
          <w:szCs w:val="22"/>
        </w:rPr>
      </w:pPr>
      <w:bookmarkStart w:id="0" w:name="_GoBack"/>
      <w:bookmarkEnd w:id="0"/>
    </w:p>
    <w:p w:rsidR="007F3D8C" w:rsidRPr="009D3B25" w:rsidRDefault="007F3D8C" w:rsidP="007F3D8C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:rsidR="007F3D8C" w:rsidRDefault="007F3D8C" w:rsidP="007F3D8C">
      <w:pPr>
        <w:rPr>
          <w:sz w:val="22"/>
          <w:szCs w:val="22"/>
        </w:rPr>
      </w:pPr>
    </w:p>
    <w:p w:rsidR="007F3D8C" w:rsidRDefault="007F3D8C" w:rsidP="007F3D8C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</w:t>
      </w:r>
      <w:r>
        <w:rPr>
          <w:sz w:val="22"/>
          <w:szCs w:val="22"/>
        </w:rPr>
        <w:t>li in s pravili šolske prehrane;</w:t>
      </w:r>
    </w:p>
    <w:p w:rsidR="007F3D8C" w:rsidRPr="009D3B25" w:rsidRDefault="007F3D8C" w:rsidP="007F3D8C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;</w:t>
      </w:r>
    </w:p>
    <w:p w:rsidR="007F3D8C" w:rsidRDefault="007F3D8C" w:rsidP="007F3D8C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</w:t>
      </w:r>
    </w:p>
    <w:p w:rsidR="007F3D8C" w:rsidRDefault="007F3D8C" w:rsidP="007F3D8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D3B25">
        <w:rPr>
          <w:sz w:val="22"/>
          <w:szCs w:val="22"/>
        </w:rPr>
        <w:t>prav</w:t>
      </w:r>
      <w:r>
        <w:rPr>
          <w:sz w:val="22"/>
          <w:szCs w:val="22"/>
        </w:rPr>
        <w:t>očasno odjaviti posamezni obrok</w:t>
      </w:r>
      <w:r w:rsidRPr="009D3B25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9D3B25">
        <w:rPr>
          <w:sz w:val="22"/>
          <w:szCs w:val="22"/>
        </w:rPr>
        <w:t xml:space="preserve"> pla</w:t>
      </w:r>
      <w:r>
        <w:rPr>
          <w:sz w:val="22"/>
          <w:szCs w:val="22"/>
        </w:rPr>
        <w:t>čati njegovo polno ceno, če ga</w:t>
      </w:r>
      <w:r w:rsidRPr="009D3B25">
        <w:rPr>
          <w:sz w:val="22"/>
          <w:szCs w:val="22"/>
        </w:rPr>
        <w:t xml:space="preserve"> ne bo</w:t>
      </w:r>
      <w:r>
        <w:rPr>
          <w:sz w:val="22"/>
          <w:szCs w:val="22"/>
        </w:rPr>
        <w:t>m pravočasno odjavil;</w:t>
      </w:r>
      <w:r w:rsidRPr="009D3B25">
        <w:rPr>
          <w:sz w:val="22"/>
          <w:szCs w:val="22"/>
        </w:rPr>
        <w:t xml:space="preserve"> </w:t>
      </w:r>
    </w:p>
    <w:p w:rsidR="007F3D8C" w:rsidRPr="00A71641" w:rsidRDefault="007F3D8C" w:rsidP="007F3D8C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>
        <w:rPr>
          <w:sz w:val="22"/>
          <w:szCs w:val="22"/>
        </w:rPr>
        <w:t>a šolske prehrane in  načinom uveljavljanja subvencije.</w:t>
      </w:r>
      <w:r w:rsidRPr="00A71641">
        <w:rPr>
          <w:sz w:val="22"/>
          <w:szCs w:val="22"/>
        </w:rPr>
        <w:t xml:space="preserve"> </w:t>
      </w:r>
    </w:p>
    <w:p w:rsidR="007F3D8C" w:rsidRPr="009D3B25" w:rsidRDefault="007F3D8C" w:rsidP="007F3D8C">
      <w:pPr>
        <w:rPr>
          <w:sz w:val="22"/>
          <w:szCs w:val="22"/>
        </w:rPr>
      </w:pPr>
    </w:p>
    <w:p w:rsidR="007F3D8C" w:rsidRPr="009D3B25" w:rsidRDefault="007F3D8C" w:rsidP="007F3D8C">
      <w:pPr>
        <w:rPr>
          <w:sz w:val="22"/>
          <w:szCs w:val="22"/>
        </w:rPr>
      </w:pPr>
    </w:p>
    <w:p w:rsidR="007F3D8C" w:rsidRPr="009D3B25" w:rsidRDefault="007F3D8C" w:rsidP="007F3D8C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:rsidR="007F3D8C" w:rsidRDefault="007F3D8C" w:rsidP="007F3D8C">
      <w:pPr>
        <w:rPr>
          <w:sz w:val="22"/>
          <w:szCs w:val="22"/>
        </w:rPr>
      </w:pPr>
    </w:p>
    <w:p w:rsidR="007F3D8C" w:rsidRPr="009D3B25" w:rsidRDefault="007F3D8C" w:rsidP="007F3D8C">
      <w:pPr>
        <w:rPr>
          <w:sz w:val="22"/>
          <w:szCs w:val="22"/>
        </w:rPr>
      </w:pPr>
    </w:p>
    <w:p w:rsidR="007F3D8C" w:rsidRPr="009D3B25" w:rsidRDefault="007F3D8C" w:rsidP="007F3D8C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</w:t>
      </w:r>
    </w:p>
    <w:p w:rsidR="007F3D8C" w:rsidRPr="00942C07" w:rsidRDefault="007F3D8C" w:rsidP="007F3D8C">
      <w:pPr>
        <w:rPr>
          <w:b/>
          <w:sz w:val="22"/>
          <w:szCs w:val="22"/>
        </w:rPr>
      </w:pPr>
      <w:r w:rsidRPr="00942C07">
        <w:rPr>
          <w:b/>
          <w:sz w:val="22"/>
          <w:szCs w:val="22"/>
        </w:rPr>
        <w:t>Navodila</w:t>
      </w:r>
    </w:p>
    <w:p w:rsidR="007F3D8C" w:rsidRPr="009D3B25" w:rsidRDefault="007F3D8C" w:rsidP="007F3D8C">
      <w:pPr>
        <w:rPr>
          <w:sz w:val="22"/>
          <w:szCs w:val="22"/>
        </w:rPr>
      </w:pPr>
    </w:p>
    <w:p w:rsidR="007F3D8C" w:rsidRPr="008C3E7B" w:rsidRDefault="007F3D8C" w:rsidP="007F3D8C">
      <w:pPr>
        <w:jc w:val="both"/>
        <w:rPr>
          <w:sz w:val="22"/>
          <w:szCs w:val="22"/>
        </w:rPr>
      </w:pPr>
      <w:r>
        <w:rPr>
          <w:sz w:val="22"/>
          <w:szCs w:val="22"/>
        </w:rPr>
        <w:t>1. V rubriko PODATKI O VLAGATELJU vlagatelj vpiše svoje ime, priimek in</w:t>
      </w:r>
      <w:r w:rsidRPr="008C3E7B">
        <w:rPr>
          <w:sz w:val="22"/>
          <w:szCs w:val="22"/>
        </w:rPr>
        <w:t xml:space="preserve"> naslov (ulica, hišna številka, kraj, poštna številka). Če je vl</w:t>
      </w:r>
      <w:r>
        <w:rPr>
          <w:sz w:val="22"/>
          <w:szCs w:val="22"/>
        </w:rPr>
        <w:t>agatelj pravna oseba (npr.</w:t>
      </w:r>
      <w:r w:rsidRPr="008C3E7B">
        <w:rPr>
          <w:sz w:val="22"/>
          <w:szCs w:val="22"/>
        </w:rPr>
        <w:t xml:space="preserve"> zavod za vzgojo in izobraževanje otrok in mladostnikov s posebnimi potre</w:t>
      </w:r>
      <w:r>
        <w:rPr>
          <w:sz w:val="22"/>
          <w:szCs w:val="22"/>
        </w:rPr>
        <w:t>bami, dom za učence, azilni dom</w:t>
      </w:r>
      <w:r w:rsidRPr="008C3E7B">
        <w:rPr>
          <w:sz w:val="22"/>
          <w:szCs w:val="22"/>
        </w:rPr>
        <w:t xml:space="preserve"> …)</w:t>
      </w:r>
      <w:r>
        <w:rPr>
          <w:sz w:val="22"/>
          <w:szCs w:val="22"/>
        </w:rPr>
        <w:t>,</w:t>
      </w:r>
      <w:r w:rsidRPr="008C3E7B">
        <w:rPr>
          <w:sz w:val="22"/>
          <w:szCs w:val="22"/>
        </w:rPr>
        <w:t xml:space="preserve"> se vpiše ime in sedež zavoda, obrazec pa v imenu vlagatelja podpiše odgovorna oseba in ga opremi s žigom.</w:t>
      </w:r>
    </w:p>
    <w:p w:rsidR="007F3D8C" w:rsidRPr="008C3E7B" w:rsidRDefault="007F3D8C" w:rsidP="007F3D8C">
      <w:pPr>
        <w:jc w:val="both"/>
        <w:rPr>
          <w:sz w:val="22"/>
          <w:szCs w:val="22"/>
        </w:rPr>
      </w:pPr>
    </w:p>
    <w:p w:rsidR="007F3D8C" w:rsidRDefault="007F3D8C" w:rsidP="007F3D8C">
      <w:pPr>
        <w:jc w:val="both"/>
        <w:rPr>
          <w:sz w:val="22"/>
          <w:szCs w:val="22"/>
        </w:rPr>
      </w:pPr>
      <w:r>
        <w:rPr>
          <w:sz w:val="22"/>
          <w:szCs w:val="22"/>
        </w:rPr>
        <w:t>2. V rubriki PRIJAVA</w:t>
      </w:r>
      <w:r w:rsidRPr="008C3E7B">
        <w:rPr>
          <w:sz w:val="22"/>
          <w:szCs w:val="22"/>
        </w:rPr>
        <w:t xml:space="preserve"> se označi vrsto obroka, na katero v</w:t>
      </w:r>
      <w:r>
        <w:rPr>
          <w:sz w:val="22"/>
          <w:szCs w:val="22"/>
        </w:rPr>
        <w:t>lagatelj prijavlja dijaka,</w:t>
      </w:r>
      <w:r w:rsidRPr="008C3E7B">
        <w:rPr>
          <w:sz w:val="22"/>
          <w:szCs w:val="22"/>
        </w:rPr>
        <w:t xml:space="preserve"> in se  pri posameznem obroku zapiše datum začetka.</w:t>
      </w:r>
      <w:r>
        <w:rPr>
          <w:sz w:val="22"/>
          <w:szCs w:val="22"/>
        </w:rPr>
        <w:t xml:space="preserve"> </w:t>
      </w:r>
    </w:p>
    <w:p w:rsidR="00BC47C2" w:rsidRDefault="00BC47C2"/>
    <w:sectPr w:rsidR="00BC47C2" w:rsidSect="008950A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8C"/>
    <w:rsid w:val="007F3D8C"/>
    <w:rsid w:val="0096333F"/>
    <w:rsid w:val="00A03D44"/>
    <w:rsid w:val="00B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EA0F"/>
  <w15:chartTrackingRefBased/>
  <w15:docId w15:val="{76FDCA40-8CCD-4585-8A57-4E16B6BA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Zorko</dc:creator>
  <cp:keywords/>
  <dc:description/>
  <cp:lastModifiedBy>Alenka Zorko</cp:lastModifiedBy>
  <cp:revision>2</cp:revision>
  <dcterms:created xsi:type="dcterms:W3CDTF">2019-06-18T11:23:00Z</dcterms:created>
  <dcterms:modified xsi:type="dcterms:W3CDTF">2019-06-18T11:23:00Z</dcterms:modified>
</cp:coreProperties>
</file>